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FCA" w:rsidRDefault="00A95FCA" w:rsidP="00A95F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lt-LT"/>
        </w:rPr>
      </w:pPr>
      <w:r w:rsidRPr="00A95FCA">
        <w:rPr>
          <w:rFonts w:ascii="Arial" w:eastAsia="Times New Roman" w:hAnsi="Arial" w:cs="Arial"/>
          <w:color w:val="222222"/>
          <w:sz w:val="19"/>
          <w:szCs w:val="19"/>
          <w:lang w:eastAsia="lt-LT"/>
        </w:rPr>
        <w:br/>
      </w:r>
      <w:r w:rsidRPr="00A95FCA">
        <w:rPr>
          <w:rFonts w:ascii="Arial" w:eastAsia="Times New Roman" w:hAnsi="Arial" w:cs="Arial"/>
          <w:color w:val="222222"/>
          <w:sz w:val="24"/>
          <w:szCs w:val="24"/>
          <w:lang w:eastAsia="lt-LT"/>
        </w:rPr>
        <w:t>LNDTA valdybos posėdžio, 2017 01 20 14 val.</w:t>
      </w:r>
      <w:r w:rsidR="00A67CC7">
        <w:rPr>
          <w:rFonts w:ascii="Arial" w:eastAsia="Times New Roman" w:hAnsi="Arial" w:cs="Arial"/>
          <w:color w:val="222222"/>
          <w:sz w:val="24"/>
          <w:szCs w:val="24"/>
          <w:lang w:eastAsia="lt-LT"/>
        </w:rPr>
        <w:t xml:space="preserve"> </w:t>
      </w:r>
      <w:r w:rsidRPr="00A95FCA">
        <w:rPr>
          <w:rFonts w:ascii="Arial" w:eastAsia="Times New Roman" w:hAnsi="Arial" w:cs="Arial"/>
          <w:color w:val="222222"/>
          <w:sz w:val="24"/>
          <w:szCs w:val="24"/>
          <w:lang w:eastAsia="lt-LT"/>
        </w:rPr>
        <w:t>Klaipėdos Respublikinės ligoninės posėdžių salėje</w:t>
      </w:r>
    </w:p>
    <w:p w:rsidR="00A95FCA" w:rsidRPr="00A95FCA" w:rsidRDefault="00A95FCA" w:rsidP="00A95F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lt-LT"/>
        </w:rPr>
      </w:pPr>
    </w:p>
    <w:p w:rsidR="00A95FCA" w:rsidRPr="00A95FCA" w:rsidRDefault="00A95FCA" w:rsidP="00A95F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lt-LT"/>
        </w:rPr>
      </w:pPr>
      <w:r w:rsidRPr="00A95FCA">
        <w:rPr>
          <w:rFonts w:ascii="Arial" w:eastAsia="Times New Roman" w:hAnsi="Arial" w:cs="Arial"/>
          <w:color w:val="222222"/>
          <w:sz w:val="24"/>
          <w:szCs w:val="24"/>
          <w:lang w:eastAsia="lt-LT"/>
        </w:rPr>
        <w:t>darbotvarkė:</w:t>
      </w:r>
    </w:p>
    <w:p w:rsidR="00A95FCA" w:rsidRPr="00A95FCA" w:rsidRDefault="00A95FCA" w:rsidP="00A95F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lt-LT"/>
        </w:rPr>
      </w:pPr>
    </w:p>
    <w:p w:rsidR="00A95FCA" w:rsidRPr="00A95FCA" w:rsidRDefault="00A95FCA" w:rsidP="00A95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lt-LT"/>
        </w:rPr>
      </w:pPr>
    </w:p>
    <w:p w:rsidR="00A95FCA" w:rsidRPr="00A95FCA" w:rsidRDefault="00A95FCA" w:rsidP="00A95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lt-LT"/>
        </w:rPr>
      </w:pPr>
      <w:r w:rsidRPr="00A95FCA">
        <w:rPr>
          <w:rFonts w:ascii="Arial" w:eastAsia="Times New Roman" w:hAnsi="Arial" w:cs="Arial"/>
          <w:color w:val="222222"/>
          <w:sz w:val="24"/>
          <w:szCs w:val="24"/>
          <w:lang w:eastAsia="lt-LT"/>
        </w:rPr>
        <w:t>1. 2016 m. LNDTA veiklos trumpa apžvalga</w:t>
      </w:r>
      <w:r w:rsidR="00A67CC7">
        <w:rPr>
          <w:rFonts w:ascii="Arial" w:eastAsia="Times New Roman" w:hAnsi="Arial" w:cs="Arial"/>
          <w:color w:val="222222"/>
          <w:sz w:val="24"/>
          <w:szCs w:val="24"/>
          <w:lang w:eastAsia="lt-LT"/>
        </w:rPr>
        <w:t>.</w:t>
      </w:r>
      <w:r w:rsidRPr="00A95FCA">
        <w:rPr>
          <w:rFonts w:ascii="Arial" w:eastAsia="Times New Roman" w:hAnsi="Arial" w:cs="Arial"/>
          <w:color w:val="222222"/>
          <w:sz w:val="24"/>
          <w:szCs w:val="24"/>
          <w:lang w:eastAsia="lt-LT"/>
        </w:rPr>
        <w:t xml:space="preserve"> (Prof. I. A. </w:t>
      </w:r>
      <w:proofErr w:type="spellStart"/>
      <w:r w:rsidRPr="00A95FCA">
        <w:rPr>
          <w:rFonts w:ascii="Arial" w:eastAsia="Times New Roman" w:hAnsi="Arial" w:cs="Arial"/>
          <w:color w:val="222222"/>
          <w:sz w:val="24"/>
          <w:szCs w:val="24"/>
          <w:lang w:eastAsia="lt-LT"/>
        </w:rPr>
        <w:t>Bumblytė</w:t>
      </w:r>
      <w:proofErr w:type="spellEnd"/>
      <w:r w:rsidRPr="00A95FCA">
        <w:rPr>
          <w:rFonts w:ascii="Arial" w:eastAsia="Times New Roman" w:hAnsi="Arial" w:cs="Arial"/>
          <w:color w:val="222222"/>
          <w:sz w:val="24"/>
          <w:szCs w:val="24"/>
          <w:lang w:eastAsia="lt-LT"/>
        </w:rPr>
        <w:t>)</w:t>
      </w:r>
    </w:p>
    <w:p w:rsidR="00A95FCA" w:rsidRPr="00A95FCA" w:rsidRDefault="00A95FCA" w:rsidP="00A95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lt-LT"/>
        </w:rPr>
      </w:pPr>
    </w:p>
    <w:p w:rsidR="00A95FCA" w:rsidRPr="00A95FCA" w:rsidRDefault="00A95FCA" w:rsidP="00A95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lt-LT"/>
        </w:rPr>
      </w:pPr>
      <w:r w:rsidRPr="00A95FCA">
        <w:rPr>
          <w:rFonts w:ascii="Arial" w:eastAsia="Times New Roman" w:hAnsi="Arial" w:cs="Arial"/>
          <w:color w:val="222222"/>
          <w:sz w:val="24"/>
          <w:szCs w:val="24"/>
          <w:lang w:eastAsia="lt-LT"/>
        </w:rPr>
        <w:t>2. 2016 m. LNDTA organizuotų renginių buhalterinė ataskaita. (</w:t>
      </w:r>
      <w:proofErr w:type="spellStart"/>
      <w:r w:rsidRPr="00A95FCA">
        <w:rPr>
          <w:rFonts w:ascii="Arial" w:eastAsia="Times New Roman" w:hAnsi="Arial" w:cs="Arial"/>
          <w:color w:val="222222"/>
          <w:sz w:val="24"/>
          <w:szCs w:val="24"/>
          <w:lang w:eastAsia="lt-LT"/>
        </w:rPr>
        <w:t>Ats</w:t>
      </w:r>
      <w:proofErr w:type="spellEnd"/>
      <w:r w:rsidRPr="00A95FCA">
        <w:rPr>
          <w:rFonts w:ascii="Arial" w:eastAsia="Times New Roman" w:hAnsi="Arial" w:cs="Arial"/>
          <w:color w:val="222222"/>
          <w:sz w:val="24"/>
          <w:szCs w:val="24"/>
          <w:lang w:eastAsia="lt-LT"/>
        </w:rPr>
        <w:t xml:space="preserve">. </w:t>
      </w:r>
      <w:proofErr w:type="spellStart"/>
      <w:r w:rsidRPr="00A95FCA">
        <w:rPr>
          <w:rFonts w:ascii="Arial" w:eastAsia="Times New Roman" w:hAnsi="Arial" w:cs="Arial"/>
          <w:color w:val="222222"/>
          <w:sz w:val="24"/>
          <w:szCs w:val="24"/>
          <w:lang w:eastAsia="lt-LT"/>
        </w:rPr>
        <w:t>R.Maslauskienė</w:t>
      </w:r>
      <w:proofErr w:type="spellEnd"/>
      <w:r w:rsidRPr="00A95FCA">
        <w:rPr>
          <w:rFonts w:ascii="Arial" w:eastAsia="Times New Roman" w:hAnsi="Arial" w:cs="Arial"/>
          <w:color w:val="222222"/>
          <w:sz w:val="24"/>
          <w:szCs w:val="24"/>
          <w:lang w:eastAsia="lt-LT"/>
        </w:rPr>
        <w:t>)</w:t>
      </w:r>
    </w:p>
    <w:p w:rsidR="00A95FCA" w:rsidRPr="00A95FCA" w:rsidRDefault="00A95FCA" w:rsidP="00A95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lt-LT"/>
        </w:rPr>
      </w:pPr>
    </w:p>
    <w:p w:rsidR="00A95FCA" w:rsidRPr="00A95FCA" w:rsidRDefault="00A95FCA" w:rsidP="00A95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lt-LT"/>
        </w:rPr>
      </w:pPr>
      <w:r w:rsidRPr="00A95FCA">
        <w:rPr>
          <w:rFonts w:ascii="Arial" w:eastAsia="Times New Roman" w:hAnsi="Arial" w:cs="Arial"/>
          <w:color w:val="222222"/>
          <w:sz w:val="24"/>
          <w:szCs w:val="24"/>
          <w:lang w:eastAsia="lt-LT"/>
        </w:rPr>
        <w:t>3. LNDTA planai 2017 m. (</w:t>
      </w:r>
      <w:proofErr w:type="spellStart"/>
      <w:r w:rsidRPr="00A95FCA">
        <w:rPr>
          <w:rFonts w:ascii="Arial" w:eastAsia="Times New Roman" w:hAnsi="Arial" w:cs="Arial"/>
          <w:color w:val="222222"/>
          <w:sz w:val="24"/>
          <w:szCs w:val="24"/>
          <w:lang w:eastAsia="lt-LT"/>
        </w:rPr>
        <w:t>Ats</w:t>
      </w:r>
      <w:proofErr w:type="spellEnd"/>
      <w:r w:rsidRPr="00A95FCA">
        <w:rPr>
          <w:rFonts w:ascii="Arial" w:eastAsia="Times New Roman" w:hAnsi="Arial" w:cs="Arial"/>
          <w:color w:val="222222"/>
          <w:sz w:val="24"/>
          <w:szCs w:val="24"/>
          <w:lang w:eastAsia="lt-LT"/>
        </w:rPr>
        <w:t xml:space="preserve">. </w:t>
      </w:r>
      <w:proofErr w:type="spellStart"/>
      <w:r w:rsidRPr="00A95FCA">
        <w:rPr>
          <w:rFonts w:ascii="Arial" w:eastAsia="Times New Roman" w:hAnsi="Arial" w:cs="Arial"/>
          <w:color w:val="222222"/>
          <w:sz w:val="24"/>
          <w:szCs w:val="24"/>
          <w:lang w:eastAsia="lt-LT"/>
        </w:rPr>
        <w:t>Prof.I.A</w:t>
      </w:r>
      <w:proofErr w:type="spellEnd"/>
      <w:r w:rsidRPr="00A95FCA">
        <w:rPr>
          <w:rFonts w:ascii="Arial" w:eastAsia="Times New Roman" w:hAnsi="Arial" w:cs="Arial"/>
          <w:color w:val="222222"/>
          <w:sz w:val="24"/>
          <w:szCs w:val="24"/>
          <w:lang w:eastAsia="lt-LT"/>
        </w:rPr>
        <w:t xml:space="preserve">. </w:t>
      </w:r>
      <w:proofErr w:type="spellStart"/>
      <w:r w:rsidRPr="00A95FCA">
        <w:rPr>
          <w:rFonts w:ascii="Arial" w:eastAsia="Times New Roman" w:hAnsi="Arial" w:cs="Arial"/>
          <w:color w:val="222222"/>
          <w:sz w:val="24"/>
          <w:szCs w:val="24"/>
          <w:lang w:eastAsia="lt-LT"/>
        </w:rPr>
        <w:t>Bumblytė</w:t>
      </w:r>
      <w:proofErr w:type="spellEnd"/>
      <w:r w:rsidRPr="00A95FCA">
        <w:rPr>
          <w:rFonts w:ascii="Arial" w:eastAsia="Times New Roman" w:hAnsi="Arial" w:cs="Arial"/>
          <w:color w:val="222222"/>
          <w:sz w:val="24"/>
          <w:szCs w:val="24"/>
          <w:lang w:eastAsia="lt-LT"/>
        </w:rPr>
        <w:t xml:space="preserve"> ir komitetų pirmininkai)</w:t>
      </w:r>
    </w:p>
    <w:p w:rsidR="00A95FCA" w:rsidRPr="00A95FCA" w:rsidRDefault="00A95FCA" w:rsidP="00A95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lt-LT"/>
        </w:rPr>
      </w:pPr>
    </w:p>
    <w:p w:rsidR="00A95FCA" w:rsidRPr="00A95FCA" w:rsidRDefault="00A95FCA" w:rsidP="00A95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lt-LT"/>
        </w:rPr>
      </w:pPr>
      <w:r w:rsidRPr="00A95FCA">
        <w:rPr>
          <w:rFonts w:ascii="Arial" w:eastAsia="Times New Roman" w:hAnsi="Arial" w:cs="Arial"/>
          <w:color w:val="222222"/>
          <w:sz w:val="24"/>
          <w:szCs w:val="24"/>
          <w:lang w:eastAsia="lt-LT"/>
        </w:rPr>
        <w:t>4. 2017 m. Pasaulinės inkstų dienos renginiai. (</w:t>
      </w:r>
      <w:proofErr w:type="spellStart"/>
      <w:r w:rsidRPr="00A95FCA">
        <w:rPr>
          <w:rFonts w:ascii="Arial" w:eastAsia="Times New Roman" w:hAnsi="Arial" w:cs="Arial"/>
          <w:color w:val="222222"/>
          <w:sz w:val="24"/>
          <w:szCs w:val="24"/>
          <w:lang w:eastAsia="lt-LT"/>
        </w:rPr>
        <w:t>Ats</w:t>
      </w:r>
      <w:proofErr w:type="spellEnd"/>
      <w:r w:rsidRPr="00A95FCA">
        <w:rPr>
          <w:rFonts w:ascii="Arial" w:eastAsia="Times New Roman" w:hAnsi="Arial" w:cs="Arial"/>
          <w:color w:val="222222"/>
          <w:sz w:val="24"/>
          <w:szCs w:val="24"/>
          <w:lang w:eastAsia="lt-LT"/>
        </w:rPr>
        <w:t xml:space="preserve">. doc. I. </w:t>
      </w:r>
      <w:proofErr w:type="spellStart"/>
      <w:r w:rsidRPr="00A95FCA">
        <w:rPr>
          <w:rFonts w:ascii="Arial" w:eastAsia="Times New Roman" w:hAnsi="Arial" w:cs="Arial"/>
          <w:color w:val="222222"/>
          <w:sz w:val="24"/>
          <w:szCs w:val="24"/>
          <w:lang w:eastAsia="lt-LT"/>
        </w:rPr>
        <w:t>Skarupskienė</w:t>
      </w:r>
      <w:proofErr w:type="spellEnd"/>
      <w:r w:rsidRPr="00A95FCA">
        <w:rPr>
          <w:rFonts w:ascii="Arial" w:eastAsia="Times New Roman" w:hAnsi="Arial" w:cs="Arial"/>
          <w:color w:val="222222"/>
          <w:sz w:val="24"/>
          <w:szCs w:val="24"/>
          <w:lang w:eastAsia="lt-LT"/>
        </w:rPr>
        <w:t>)</w:t>
      </w:r>
    </w:p>
    <w:p w:rsidR="00A95FCA" w:rsidRPr="00A95FCA" w:rsidRDefault="00A95FCA" w:rsidP="00A95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lt-LT"/>
        </w:rPr>
      </w:pPr>
    </w:p>
    <w:p w:rsidR="00A95FCA" w:rsidRPr="00A95FCA" w:rsidRDefault="00A95FCA" w:rsidP="00A95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lt-LT"/>
        </w:rPr>
      </w:pPr>
      <w:r w:rsidRPr="00A95FCA">
        <w:rPr>
          <w:rFonts w:ascii="Arial" w:eastAsia="Times New Roman" w:hAnsi="Arial" w:cs="Arial"/>
          <w:color w:val="222222"/>
          <w:sz w:val="24"/>
          <w:szCs w:val="24"/>
          <w:lang w:eastAsia="lt-LT"/>
        </w:rPr>
        <w:t>5. Dėl informacijos apie komitetų, kraštų, naujienas teikimo LNDTA tinklapiui .(</w:t>
      </w:r>
      <w:proofErr w:type="spellStart"/>
      <w:r w:rsidRPr="00A95FCA">
        <w:rPr>
          <w:rFonts w:ascii="Arial" w:eastAsia="Times New Roman" w:hAnsi="Arial" w:cs="Arial"/>
          <w:color w:val="222222"/>
          <w:sz w:val="24"/>
          <w:szCs w:val="24"/>
          <w:lang w:eastAsia="lt-LT"/>
        </w:rPr>
        <w:t>Ats</w:t>
      </w:r>
      <w:proofErr w:type="spellEnd"/>
      <w:r w:rsidRPr="00A95FCA">
        <w:rPr>
          <w:rFonts w:ascii="Arial" w:eastAsia="Times New Roman" w:hAnsi="Arial" w:cs="Arial"/>
          <w:color w:val="222222"/>
          <w:sz w:val="24"/>
          <w:szCs w:val="24"/>
          <w:lang w:eastAsia="lt-LT"/>
        </w:rPr>
        <w:t>. kraštų, komitetų pirmininkai)</w:t>
      </w:r>
    </w:p>
    <w:p w:rsidR="00A95FCA" w:rsidRDefault="00A95FCA" w:rsidP="00A95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lt-LT"/>
        </w:rPr>
      </w:pPr>
    </w:p>
    <w:p w:rsidR="00A67CC7" w:rsidRPr="00A95FCA" w:rsidRDefault="00A67CC7" w:rsidP="00A95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lt-L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lt-LT"/>
        </w:rPr>
        <w:t>6. Einamieji klausimai.</w:t>
      </w:r>
      <w:bookmarkStart w:id="0" w:name="_GoBack"/>
      <w:bookmarkEnd w:id="0"/>
    </w:p>
    <w:p w:rsidR="00A95FCA" w:rsidRPr="00A95FCA" w:rsidRDefault="00A95FCA">
      <w:pPr>
        <w:rPr>
          <w:sz w:val="24"/>
          <w:szCs w:val="24"/>
        </w:rPr>
      </w:pPr>
    </w:p>
    <w:sectPr w:rsidR="00A95FCA" w:rsidRPr="00A95FC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FCA"/>
    <w:rsid w:val="00A67CC7"/>
    <w:rsid w:val="00A95FCA"/>
    <w:rsid w:val="00C0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E807A"/>
  <w15:chartTrackingRefBased/>
  <w15:docId w15:val="{C1FAC4F5-96CC-4D1E-817E-24045CD4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A95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1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823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9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00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31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5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58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15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96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30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36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79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14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6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93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53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65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9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01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79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65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Kestutis Maslauskas</dc:creator>
  <cp:keywords/>
  <dc:description/>
  <cp:lastModifiedBy>Kestutis Maslauskas</cp:lastModifiedBy>
  <cp:revision>2</cp:revision>
  <dcterms:created xsi:type="dcterms:W3CDTF">2018-10-10T18:07:00Z</dcterms:created>
  <dcterms:modified xsi:type="dcterms:W3CDTF">2018-10-21T20:13:00Z</dcterms:modified>
</cp:coreProperties>
</file>